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71225" w14:textId="77777777" w:rsidR="00363846" w:rsidRDefault="00363846" w:rsidP="00363846">
      <w:pPr>
        <w:jc w:val="center"/>
        <w:rPr>
          <w:rFonts w:ascii="Arial" w:eastAsia="Times New Roman" w:hAnsi="Arial" w:cs="Arial"/>
          <w:b/>
          <w:bCs/>
          <w:caps/>
          <w:color w:val="3A454B"/>
          <w:spacing w:val="8"/>
          <w:kern w:val="0"/>
          <w:sz w:val="42"/>
          <w:szCs w:val="42"/>
          <w:lang w:eastAsia="it-IT"/>
          <w14:ligatures w14:val="none"/>
        </w:rPr>
      </w:pPr>
    </w:p>
    <w:p w14:paraId="49601E58" w14:textId="7E67BE28" w:rsidR="002F28F0" w:rsidRPr="00363846" w:rsidRDefault="002F28F0" w:rsidP="00363846">
      <w:pPr>
        <w:jc w:val="center"/>
        <w:rPr>
          <w:rFonts w:ascii="Arial" w:eastAsia="Times New Roman" w:hAnsi="Arial" w:cs="Arial"/>
          <w:b/>
          <w:bCs/>
          <w:caps/>
          <w:color w:val="3A454B"/>
          <w:spacing w:val="8"/>
          <w:kern w:val="0"/>
          <w:sz w:val="42"/>
          <w:szCs w:val="42"/>
          <w:lang w:eastAsia="it-IT"/>
          <w14:ligatures w14:val="none"/>
        </w:rPr>
      </w:pPr>
      <w:r w:rsidRPr="00363846">
        <w:rPr>
          <w:rFonts w:ascii="Arial" w:eastAsia="Times New Roman" w:hAnsi="Arial" w:cs="Arial"/>
          <w:b/>
          <w:bCs/>
          <w:caps/>
          <w:color w:val="3A454B"/>
          <w:spacing w:val="8"/>
          <w:kern w:val="0"/>
          <w:sz w:val="42"/>
          <w:szCs w:val="42"/>
          <w:lang w:eastAsia="it-IT"/>
          <w14:ligatures w14:val="none"/>
        </w:rPr>
        <w:t>Per le altre certificazioni cliccare sul seguente link:</w:t>
      </w:r>
    </w:p>
    <w:p w14:paraId="0CCC181E" w14:textId="32293FCB" w:rsidR="00B83DB3" w:rsidRDefault="00000000" w:rsidP="00363846">
      <w:pPr>
        <w:jc w:val="center"/>
        <w:rPr>
          <w:rStyle w:val="Collegamentoipertestuale"/>
        </w:rPr>
      </w:pPr>
      <w:hyperlink r:id="rId4" w:history="1">
        <w:r w:rsidR="002F28F0" w:rsidRPr="008C37C1">
          <w:rPr>
            <w:rStyle w:val="Collegamentoipertestuale"/>
          </w:rPr>
          <w:t>https://www.aicanet.it/certificazioni-informatiche</w:t>
        </w:r>
      </w:hyperlink>
    </w:p>
    <w:p w14:paraId="5E585953" w14:textId="77777777" w:rsidR="00363846" w:rsidRDefault="00363846" w:rsidP="00363846">
      <w:pPr>
        <w:spacing w:before="300" w:after="150" w:line="57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A454B"/>
          <w:spacing w:val="8"/>
          <w:kern w:val="0"/>
          <w:sz w:val="42"/>
          <w:szCs w:val="42"/>
          <w:lang w:eastAsia="it-IT"/>
          <w14:ligatures w14:val="none"/>
        </w:rPr>
      </w:pPr>
    </w:p>
    <w:p w14:paraId="3819219E" w14:textId="714E27C3" w:rsidR="00363846" w:rsidRPr="00363846" w:rsidRDefault="00363846" w:rsidP="00363846">
      <w:pPr>
        <w:spacing w:before="300" w:after="150" w:line="57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A454B"/>
          <w:spacing w:val="8"/>
          <w:kern w:val="0"/>
          <w:sz w:val="42"/>
          <w:szCs w:val="42"/>
          <w:lang w:eastAsia="it-IT"/>
          <w14:ligatures w14:val="none"/>
        </w:rPr>
      </w:pPr>
      <w:r w:rsidRPr="00363846">
        <w:rPr>
          <w:rFonts w:ascii="Arial" w:eastAsia="Times New Roman" w:hAnsi="Arial" w:cs="Arial"/>
          <w:b/>
          <w:bCs/>
          <w:caps/>
          <w:color w:val="3A454B"/>
          <w:spacing w:val="8"/>
          <w:kern w:val="0"/>
          <w:sz w:val="42"/>
          <w:szCs w:val="42"/>
          <w:lang w:eastAsia="it-IT"/>
          <w14:ligatures w14:val="none"/>
        </w:rPr>
        <w:t>Procedure AICA per i Candidati</w:t>
      </w:r>
    </w:p>
    <w:p w14:paraId="372B7660" w14:textId="15802D14" w:rsidR="00363846" w:rsidRPr="00363846" w:rsidRDefault="00363846" w:rsidP="00363846">
      <w:pPr>
        <w:spacing w:before="300" w:after="0" w:line="420" w:lineRule="atLeast"/>
        <w:rPr>
          <w:rFonts w:ascii="Arial" w:eastAsia="Times New Roman" w:hAnsi="Arial" w:cs="Arial"/>
          <w:color w:val="3A454B"/>
          <w:spacing w:val="8"/>
          <w:kern w:val="0"/>
          <w:lang w:eastAsia="it-IT"/>
          <w14:ligatures w14:val="none"/>
        </w:rPr>
      </w:pPr>
      <w:r w:rsidRPr="00363846">
        <w:rPr>
          <w:rFonts w:ascii="Arial" w:eastAsia="Times New Roman" w:hAnsi="Arial" w:cs="Arial"/>
          <w:color w:val="3A454B"/>
          <w:spacing w:val="8"/>
          <w:kern w:val="0"/>
          <w:lang w:eastAsia="it-IT"/>
          <w14:ligatures w14:val="none"/>
        </w:rPr>
        <w:t>I documenti, qui di seguito richiamati, hanno lo scopo di tutelare gli standard di Qualità di AICA e hanno come destinatari i clienti finali (i Candidati).</w:t>
      </w:r>
      <w:r w:rsidRPr="00363846">
        <w:rPr>
          <w:rFonts w:ascii="Arial" w:eastAsia="Times New Roman" w:hAnsi="Arial" w:cs="Arial"/>
          <w:color w:val="3A454B"/>
          <w:spacing w:val="8"/>
          <w:kern w:val="0"/>
          <w:lang w:eastAsia="it-IT"/>
          <w14:ligatures w14:val="none"/>
        </w:rPr>
        <w:br/>
        <w:t>Ciascun documento, al quale segue un breve riassunto dei suoi contenuti, è disponibile in formato PDF, al link corrispondente, ed è di proprietà intellettuale di AICA: è dunque tutelato dalla legislazione italiana sul copyright.</w:t>
      </w:r>
    </w:p>
    <w:p w14:paraId="0401FA6E" w14:textId="77777777" w:rsidR="00363846" w:rsidRDefault="00363846">
      <w:pPr>
        <w:rPr>
          <w:rStyle w:val="Collegamentoipertestuale"/>
        </w:rPr>
      </w:pPr>
    </w:p>
    <w:p w14:paraId="6935E9DA" w14:textId="2CC31265" w:rsidR="00363846" w:rsidRDefault="00363846" w:rsidP="00363846">
      <w:pPr>
        <w:jc w:val="center"/>
      </w:pPr>
      <w:hyperlink r:id="rId5" w:history="1">
        <w:r w:rsidRPr="00DD3AAE">
          <w:rPr>
            <w:rStyle w:val="Collegamentoipertestuale"/>
          </w:rPr>
          <w:t>https://www.aicanet.it/certificazioni/standard-di-qualita/procedure-candidato</w:t>
        </w:r>
      </w:hyperlink>
    </w:p>
    <w:p w14:paraId="69654396" w14:textId="77777777" w:rsidR="00363846" w:rsidRDefault="00363846"/>
    <w:p w14:paraId="666F0E86" w14:textId="77777777" w:rsidR="002F28F0" w:rsidRDefault="002F28F0"/>
    <w:sectPr w:rsidR="002F28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F0"/>
    <w:rsid w:val="002F28F0"/>
    <w:rsid w:val="00363846"/>
    <w:rsid w:val="006B77A1"/>
    <w:rsid w:val="00B83DB3"/>
    <w:rsid w:val="00CB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7D31"/>
  <w15:chartTrackingRefBased/>
  <w15:docId w15:val="{72150CA9-406C-4BE0-8B4B-537527C2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3638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28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28F0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63846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customStyle="1" w:styleId="paragraph">
    <w:name w:val="paragraph"/>
    <w:basedOn w:val="Normale"/>
    <w:rsid w:val="0036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icanet.it/certificazioni/standard-di-qualita/procedure-candidato" TargetMode="External"/><Relationship Id="rId4" Type="http://schemas.openxmlformats.org/officeDocument/2006/relationships/hyperlink" Target="https://www.aicanet.it/certificazioni-informatich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Minenna</dc:creator>
  <cp:keywords/>
  <dc:description/>
  <cp:lastModifiedBy>Carmela Minenna</cp:lastModifiedBy>
  <cp:revision>3</cp:revision>
  <dcterms:created xsi:type="dcterms:W3CDTF">2025-12-15T12:58:00Z</dcterms:created>
  <dcterms:modified xsi:type="dcterms:W3CDTF">2025-12-15T13:51:00Z</dcterms:modified>
</cp:coreProperties>
</file>